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52" w:rsidRDefault="00924952" w:rsidP="009249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CONFLICT OF INTEREST PROCUREMENT COMMITTEE – COIPC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Internal Review and Approval Process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Committee Members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Associate Vice President Finance Services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t>Strategic Academic Personnel and Policy Advisor</w:t>
      </w:r>
      <w:r>
        <w:t xml:space="preserve"> – Provost Office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Chief Procurement Officer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Appeals Committee: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Senior Vice President for </w:t>
      </w:r>
      <w:r>
        <w:rPr>
          <w:rFonts w:ascii="Calibri" w:hAnsi="Calibri" w:cs="Calibri"/>
          <w:sz w:val="24"/>
          <w:szCs w:val="24"/>
        </w:rPr>
        <w:t>Operations and Finance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Deputy </w:t>
      </w:r>
      <w:r>
        <w:rPr>
          <w:rFonts w:ascii="Calibri" w:hAnsi="Calibri" w:cs="Calibri"/>
          <w:sz w:val="24"/>
          <w:szCs w:val="24"/>
        </w:rPr>
        <w:t>University Counsel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Effective: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August 26, 2011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Revised: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June 13, 2013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February 18, 2015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October 14, 2015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August 1, 2016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July 21, 2021</w:t>
      </w:r>
    </w:p>
    <w:p w:rsidR="006E037D" w:rsidRDefault="00924952" w:rsidP="00924952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924952">
        <w:rPr>
          <w:rFonts w:ascii="Calibri" w:hAnsi="Calibri" w:cs="Calibri"/>
          <w:sz w:val="24"/>
          <w:szCs w:val="24"/>
          <w:u w:val="single"/>
        </w:rPr>
        <w:t>Process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Conflict of Interest (COI) vendors shall submit a written request for approval to do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business</w:t>
      </w:r>
      <w:proofErr w:type="gramEnd"/>
      <w:r>
        <w:rPr>
          <w:rFonts w:ascii="Calibri" w:hAnsi="Calibri" w:cs="Calibri"/>
          <w:sz w:val="24"/>
          <w:szCs w:val="24"/>
        </w:rPr>
        <w:t xml:space="preserve"> with Iowa State University to the Director of Procurement Services. This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request</w:t>
      </w:r>
      <w:proofErr w:type="gramEnd"/>
      <w:r>
        <w:rPr>
          <w:rFonts w:ascii="Calibri" w:hAnsi="Calibri" w:cs="Calibri"/>
          <w:sz w:val="24"/>
          <w:szCs w:val="24"/>
        </w:rPr>
        <w:t xml:space="preserve"> shall state the type of goods or services to be offered to ISU and the nature of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COI relationship.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Director of Procurement Services shall obtain any additional information necessary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for</w:t>
      </w:r>
      <w:proofErr w:type="gramEnd"/>
      <w:r>
        <w:rPr>
          <w:rFonts w:ascii="Calibri" w:hAnsi="Calibri" w:cs="Calibri"/>
          <w:sz w:val="24"/>
          <w:szCs w:val="24"/>
        </w:rPr>
        <w:t xml:space="preserve"> the committee to fully evaluate the request and verify a COI disclosure is on file. If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conflict is incidental, the Director of Procurement Services can grant authorization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with</w:t>
      </w:r>
      <w:proofErr w:type="gramEnd"/>
      <w:r>
        <w:rPr>
          <w:rFonts w:ascii="Calibri" w:hAnsi="Calibri" w:cs="Calibri"/>
          <w:sz w:val="24"/>
          <w:szCs w:val="24"/>
        </w:rPr>
        <w:t xml:space="preserve"> notice to the COIPC.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Committee shall determine if special oversight or management plan is necessary for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approval</w:t>
      </w:r>
      <w:proofErr w:type="gramEnd"/>
      <w:r>
        <w:rPr>
          <w:rFonts w:ascii="Calibri" w:hAnsi="Calibri" w:cs="Calibri"/>
          <w:sz w:val="24"/>
          <w:szCs w:val="24"/>
        </w:rPr>
        <w:t xml:space="preserve"> of the COI vendor. The COIPC shall develop any necessary management plan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or</w:t>
      </w:r>
      <w:proofErr w:type="gramEnd"/>
      <w:r>
        <w:rPr>
          <w:rFonts w:ascii="Calibri" w:hAnsi="Calibri" w:cs="Calibri"/>
          <w:sz w:val="24"/>
          <w:szCs w:val="24"/>
        </w:rPr>
        <w:t xml:space="preserve"> oversight process as part of the approval process. All members of the COIPC and the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COI vendor shall sign any management plan. Director of Procurement Services shall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coordinate</w:t>
      </w:r>
      <w:proofErr w:type="gramEnd"/>
      <w:r>
        <w:rPr>
          <w:rFonts w:ascii="Calibri" w:hAnsi="Calibri" w:cs="Calibri"/>
          <w:sz w:val="24"/>
          <w:szCs w:val="24"/>
        </w:rPr>
        <w:t xml:space="preserve"> any actions or information with the VPR Office, as necessary. The COIPC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shall</w:t>
      </w:r>
      <w:proofErr w:type="gramEnd"/>
      <w:r>
        <w:rPr>
          <w:rFonts w:ascii="Calibri" w:hAnsi="Calibri" w:cs="Calibri"/>
          <w:sz w:val="24"/>
          <w:szCs w:val="24"/>
        </w:rPr>
        <w:t xml:space="preserve"> review requests and convene as necessary, no more frequently than once per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month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Director or Procurement Services, on behalf of the COIPC, shall sign approvals and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communicate</w:t>
      </w:r>
      <w:proofErr w:type="gramEnd"/>
      <w:r>
        <w:rPr>
          <w:rFonts w:ascii="Calibri" w:hAnsi="Calibri" w:cs="Calibri"/>
          <w:sz w:val="24"/>
          <w:szCs w:val="24"/>
        </w:rPr>
        <w:t xml:space="preserve"> the decision of the COIPC to the COI vendor along with procedures for</w:t>
      </w:r>
    </w:p>
    <w:p w:rsidR="00924952" w:rsidRDefault="00924952" w:rsidP="00924952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doing</w:t>
      </w:r>
      <w:proofErr w:type="gramEnd"/>
      <w:r>
        <w:rPr>
          <w:rFonts w:ascii="Calibri" w:hAnsi="Calibri" w:cs="Calibri"/>
          <w:sz w:val="24"/>
          <w:szCs w:val="24"/>
        </w:rPr>
        <w:t xml:space="preserve"> business with COI vendors and any special conditions.</w:t>
      </w:r>
    </w:p>
    <w:p w:rsidR="00924952" w:rsidRDefault="00924952" w:rsidP="00924952">
      <w:pPr>
        <w:spacing w:after="0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Should the Committee deny approval of a COI </w:t>
      </w:r>
      <w:r>
        <w:rPr>
          <w:rFonts w:ascii="Calibri" w:hAnsi="Calibri" w:cs="Calibri"/>
          <w:sz w:val="24"/>
          <w:szCs w:val="24"/>
        </w:rPr>
        <w:t xml:space="preserve">vendor to do business with the </w:t>
      </w:r>
      <w:proofErr w:type="gramStart"/>
      <w:r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niversity,</w:t>
      </w:r>
      <w:proofErr w:type="gramEnd"/>
    </w:p>
    <w:p w:rsidR="00924952" w:rsidRDefault="00924952" w:rsidP="00924952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COI vendor may appeal that decision to the Appeals Committee.</w:t>
      </w:r>
    </w:p>
    <w:p w:rsidR="00924952" w:rsidRDefault="00924952" w:rsidP="00924952">
      <w:pPr>
        <w:spacing w:after="0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spacing w:after="0"/>
        <w:rPr>
          <w:rFonts w:ascii="Calibri" w:hAnsi="Calibri" w:cs="Calibri"/>
          <w:sz w:val="24"/>
          <w:szCs w:val="24"/>
        </w:rPr>
      </w:pPr>
    </w:p>
    <w:p w:rsidR="00924952" w:rsidRP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924952">
        <w:rPr>
          <w:rFonts w:ascii="Calibri" w:hAnsi="Calibri" w:cs="Calibri"/>
          <w:sz w:val="24"/>
          <w:szCs w:val="24"/>
          <w:u w:val="single"/>
        </w:rPr>
        <w:t>Guiding Policies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(IC 68B.3‐1) A state employee shall not sell, in any one occurrence, any goods or services having a value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excess of $2,000 to any state agency unless the sale is made pursuant to an award or contract let after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public</w:t>
      </w:r>
      <w:proofErr w:type="gramEnd"/>
      <w:r>
        <w:rPr>
          <w:rFonts w:ascii="Calibri" w:hAnsi="Calibri" w:cs="Calibri"/>
        </w:rPr>
        <w:t xml:space="preserve"> notice and competitive bidding.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(IC 68B.3‐5) A state employee making a permissible sale shall file a report with the Iowa Ethics and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Campaign Disclosure Board within twenty days of making the sale. The report shall include, but not be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limited</w:t>
      </w:r>
      <w:proofErr w:type="gramEnd"/>
      <w:r>
        <w:rPr>
          <w:rFonts w:ascii="Calibri" w:hAnsi="Calibri" w:cs="Calibri"/>
        </w:rPr>
        <w:t xml:space="preserve"> to, the parties to the sale, the date of the sale, the total amount of the sale, and the type of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goods</w:t>
      </w:r>
      <w:proofErr w:type="gramEnd"/>
      <w:r>
        <w:rPr>
          <w:rFonts w:ascii="Calibri" w:hAnsi="Calibri" w:cs="Calibri"/>
        </w:rPr>
        <w:t xml:space="preserve"> or services being sold.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(681 IAC 8.9) No employee of a regent institution, employee of the regent board office, or member of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board shall sell any goods or services to any regent institution or state agency or the board office,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unless</w:t>
      </w:r>
      <w:proofErr w:type="gramEnd"/>
      <w:r>
        <w:rPr>
          <w:rFonts w:ascii="Calibri" w:hAnsi="Calibri" w:cs="Calibri"/>
        </w:rPr>
        <w:t xml:space="preserve"> it is consistent with the requirements of 68B. To help ensure conflicts of interest are properly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managed</w:t>
      </w:r>
      <w:proofErr w:type="gramEnd"/>
      <w:r>
        <w:rPr>
          <w:rFonts w:ascii="Calibri" w:hAnsi="Calibri" w:cs="Calibri"/>
        </w:rPr>
        <w:t>, the regent institutions shall develop an internal review and approval process for all sales by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employee in excess of the bid threshold established by IC 68B.3. Blanket approval may be granted.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CFR §200.318(c</w:t>
      </w:r>
      <w:proofErr w:type="gramStart"/>
      <w:r>
        <w:rPr>
          <w:rFonts w:ascii="Calibri" w:hAnsi="Calibri" w:cs="Calibri"/>
        </w:rPr>
        <w:t>)(</w:t>
      </w:r>
      <w:proofErr w:type="gramEnd"/>
      <w:r>
        <w:rPr>
          <w:rFonts w:ascii="Calibri" w:hAnsi="Calibri" w:cs="Calibri"/>
        </w:rPr>
        <w:t>1): No employee, officer, or agent shall participate in the selection, award, or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administration</w:t>
      </w:r>
      <w:proofErr w:type="gramEnd"/>
      <w:r>
        <w:rPr>
          <w:rFonts w:ascii="Calibri" w:hAnsi="Calibri" w:cs="Calibri"/>
        </w:rPr>
        <w:t xml:space="preserve"> of a contract supported by Federal funds if a real or apparent conflict of interest would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</w:t>
      </w:r>
      <w:proofErr w:type="gramEnd"/>
      <w:r>
        <w:rPr>
          <w:rFonts w:ascii="Calibri" w:hAnsi="Calibri" w:cs="Calibri"/>
        </w:rPr>
        <w:t xml:space="preserve"> involved. Such a conflict would arise when the employee, officer, or agent, any member of his or her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immediate</w:t>
      </w:r>
      <w:proofErr w:type="gramEnd"/>
      <w:r>
        <w:rPr>
          <w:rFonts w:ascii="Calibri" w:hAnsi="Calibri" w:cs="Calibri"/>
        </w:rPr>
        <w:t xml:space="preserve"> family, his or her partner, or an organization which employs or is about to employ any of the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parties</w:t>
      </w:r>
      <w:proofErr w:type="gramEnd"/>
      <w:r>
        <w:rPr>
          <w:rFonts w:ascii="Calibri" w:hAnsi="Calibri" w:cs="Calibri"/>
        </w:rPr>
        <w:t xml:space="preserve"> indicated herein, has a financial or other interest in or a tangible personal benefit from a firm</w:t>
      </w:r>
    </w:p>
    <w:p w:rsidR="00924952" w:rsidRDefault="00924952" w:rsidP="00924952">
      <w:pPr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selected</w:t>
      </w:r>
      <w:proofErr w:type="gramEnd"/>
      <w:r>
        <w:rPr>
          <w:rFonts w:ascii="Calibri" w:hAnsi="Calibri" w:cs="Calibri"/>
        </w:rPr>
        <w:t xml:space="preserve"> for an award or contract.</w:t>
      </w:r>
    </w:p>
    <w:p w:rsidR="00924952" w:rsidRDefault="00924952" w:rsidP="00924952">
      <w:pPr>
        <w:spacing w:after="0"/>
        <w:rPr>
          <w:rFonts w:ascii="Calibri" w:hAnsi="Calibri" w:cs="Calibri"/>
        </w:rPr>
      </w:pPr>
    </w:p>
    <w:p w:rsidR="00924952" w:rsidRP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924952">
        <w:rPr>
          <w:rFonts w:ascii="Calibri" w:hAnsi="Calibri" w:cs="Calibri"/>
          <w:sz w:val="24"/>
          <w:szCs w:val="24"/>
          <w:u w:val="single"/>
        </w:rPr>
        <w:t>Procurement Procedures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transactions to COI vendors must be handled through the Procurement Services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Department. Departments cannot use P‐Cards to conduct business with COI vendors,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unless</w:t>
      </w:r>
      <w:proofErr w:type="gramEnd"/>
      <w:r>
        <w:rPr>
          <w:rFonts w:ascii="Calibri" w:hAnsi="Calibri" w:cs="Calibri"/>
          <w:sz w:val="24"/>
          <w:szCs w:val="24"/>
        </w:rPr>
        <w:t xml:space="preserve"> approved by the Director of Procurement Services.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COI vendors will not be allowed to sell goods or services to their own department,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unless</w:t>
      </w:r>
      <w:proofErr w:type="gramEnd"/>
      <w:r>
        <w:rPr>
          <w:rFonts w:ascii="Calibri" w:hAnsi="Calibri" w:cs="Calibri"/>
          <w:sz w:val="24"/>
          <w:szCs w:val="24"/>
        </w:rPr>
        <w:t xml:space="preserve"> failure to allow would be detrimental to the mission of the university.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transactions of $2,000 or more, involving a COI vendor, must be competitively bid by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Procurement Services Department.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complete list of COI vendors approved to do business with the university shall be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maintained</w:t>
      </w:r>
      <w:proofErr w:type="gramEnd"/>
      <w:r>
        <w:rPr>
          <w:rFonts w:ascii="Calibri" w:hAnsi="Calibri" w:cs="Calibri"/>
          <w:sz w:val="24"/>
          <w:szCs w:val="24"/>
        </w:rPr>
        <w:t xml:space="preserve"> by the Procurement Services Department and reported annually to the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appropriate</w:t>
      </w:r>
      <w:proofErr w:type="gramEnd"/>
      <w:r>
        <w:rPr>
          <w:rFonts w:ascii="Calibri" w:hAnsi="Calibri" w:cs="Calibri"/>
          <w:sz w:val="24"/>
          <w:szCs w:val="24"/>
        </w:rPr>
        <w:t xml:space="preserve"> Board of Regents personnel.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hAnsi="Calibri" w:cs="Calibri"/>
          <w:sz w:val="24"/>
          <w:szCs w:val="24"/>
        </w:rPr>
        <w:t>minimis</w:t>
      </w:r>
      <w:proofErr w:type="spellEnd"/>
      <w:r>
        <w:rPr>
          <w:rFonts w:ascii="Calibri" w:hAnsi="Calibri" w:cs="Calibri"/>
          <w:sz w:val="24"/>
          <w:szCs w:val="24"/>
        </w:rPr>
        <w:t xml:space="preserve"> payments ($100 or less) to student employees (XH) for musical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performances</w:t>
      </w:r>
      <w:proofErr w:type="gramEnd"/>
      <w:r>
        <w:rPr>
          <w:rFonts w:ascii="Calibri" w:hAnsi="Calibri" w:cs="Calibri"/>
          <w:sz w:val="24"/>
          <w:szCs w:val="24"/>
        </w:rPr>
        <w:t xml:space="preserve"> at commencements will not be subject to Procurement Services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 processing. These transactions may be handled by the Registrar’s Office as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honoraria</w:t>
      </w:r>
      <w:proofErr w:type="gramEnd"/>
      <w:r>
        <w:rPr>
          <w:rFonts w:ascii="Calibri" w:hAnsi="Calibri" w:cs="Calibri"/>
          <w:sz w:val="24"/>
          <w:szCs w:val="24"/>
        </w:rPr>
        <w:t xml:space="preserve"> payments.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COI vendors will not be allowed to sell goods or services to their </w:t>
      </w:r>
      <w:proofErr w:type="spellStart"/>
      <w:r>
        <w:rPr>
          <w:rFonts w:ascii="Calibri" w:hAnsi="Calibri" w:cs="Calibri"/>
          <w:sz w:val="24"/>
          <w:szCs w:val="24"/>
        </w:rPr>
        <w:t>spouse’s</w:t>
      </w:r>
      <w:proofErr w:type="spellEnd"/>
      <w:r>
        <w:rPr>
          <w:rFonts w:ascii="Calibri" w:hAnsi="Calibri" w:cs="Calibri"/>
          <w:sz w:val="24"/>
          <w:szCs w:val="24"/>
        </w:rPr>
        <w:t xml:space="preserve"> or partner’s</w:t>
      </w:r>
    </w:p>
    <w:p w:rsidR="00924952" w:rsidRDefault="00924952" w:rsidP="009249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department</w:t>
      </w:r>
      <w:proofErr w:type="gramEnd"/>
      <w:r>
        <w:rPr>
          <w:rFonts w:ascii="Calibri" w:hAnsi="Calibri" w:cs="Calibri"/>
          <w:sz w:val="24"/>
          <w:szCs w:val="24"/>
        </w:rPr>
        <w:t>, unless failure to allow would be detrimental to the mission of the</w:t>
      </w:r>
    </w:p>
    <w:p w:rsidR="00924952" w:rsidRPr="00924952" w:rsidRDefault="00924952" w:rsidP="00924952">
      <w:pPr>
        <w:spacing w:after="0"/>
        <w:rPr>
          <w:u w:val="single"/>
        </w:rPr>
      </w:pPr>
      <w:r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niversity.</w:t>
      </w:r>
    </w:p>
    <w:sectPr w:rsidR="00924952" w:rsidRPr="00924952" w:rsidSect="0092495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52"/>
    <w:rsid w:val="006E037D"/>
    <w:rsid w:val="009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8D1E0-99D4-4BFA-82FD-269D8EE4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Cory L [PROC]</dc:creator>
  <cp:keywords/>
  <dc:description/>
  <cp:lastModifiedBy>Harms, Cory L [PROC]</cp:lastModifiedBy>
  <cp:revision>1</cp:revision>
  <dcterms:created xsi:type="dcterms:W3CDTF">2021-07-21T15:34:00Z</dcterms:created>
  <dcterms:modified xsi:type="dcterms:W3CDTF">2021-07-21T15:42:00Z</dcterms:modified>
</cp:coreProperties>
</file>